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30F5" w14:textId="77777777" w:rsidR="00AE054E" w:rsidRPr="00D45DA9" w:rsidRDefault="00AE054E" w:rsidP="00AE054E">
      <w:pPr>
        <w:spacing w:after="0" w:line="240" w:lineRule="auto"/>
        <w:ind w:firstLine="567"/>
        <w:jc w:val="both"/>
        <w:rPr>
          <w:b/>
          <w:bCs/>
          <w:sz w:val="24"/>
          <w:szCs w:val="24"/>
          <w:lang w:val="en-US"/>
        </w:rPr>
      </w:pPr>
      <w:r w:rsidRPr="00D45DA9">
        <w:rPr>
          <w:b/>
          <w:bCs/>
          <w:sz w:val="24"/>
          <w:szCs w:val="24"/>
          <w:lang w:val="en-US"/>
        </w:rPr>
        <w:t>FRAME SERVICE CONTENT MODERATION RULES</w:t>
      </w:r>
    </w:p>
    <w:p w14:paraId="7A48F35A" w14:textId="77777777" w:rsidR="00AE054E" w:rsidRPr="00D45DA9" w:rsidRDefault="00AE054E" w:rsidP="00AE054E">
      <w:pPr>
        <w:spacing w:after="0" w:line="240" w:lineRule="auto"/>
        <w:ind w:firstLine="567"/>
        <w:jc w:val="both"/>
        <w:rPr>
          <w:b/>
          <w:bCs/>
          <w:sz w:val="24"/>
          <w:szCs w:val="24"/>
          <w:lang w:val="en-US"/>
        </w:rPr>
      </w:pPr>
    </w:p>
    <w:p w14:paraId="5BACC76B" w14:textId="77777777" w:rsidR="00AE054E" w:rsidRPr="00D45DA9" w:rsidRDefault="00AE054E" w:rsidP="00AE054E">
      <w:pPr>
        <w:spacing w:after="0" w:line="240" w:lineRule="auto"/>
        <w:ind w:firstLine="567"/>
        <w:jc w:val="both"/>
        <w:rPr>
          <w:sz w:val="24"/>
          <w:szCs w:val="24"/>
          <w:lang w:val="en-US"/>
        </w:rPr>
      </w:pPr>
      <w:r w:rsidRPr="00D45DA9">
        <w:rPr>
          <w:sz w:val="24"/>
          <w:szCs w:val="24"/>
          <w:lang w:val="en-US"/>
        </w:rPr>
        <w:t>1. For the purposes of these Frame Service Content Moderation Rules (Rules), the following terms have the following meanings:</w:t>
      </w:r>
    </w:p>
    <w:p w14:paraId="0E6B3A4D" w14:textId="77777777" w:rsidR="00AE054E" w:rsidRPr="00D45DA9" w:rsidRDefault="00AE054E" w:rsidP="00AE054E">
      <w:pPr>
        <w:spacing w:after="0" w:line="240" w:lineRule="auto"/>
        <w:ind w:firstLine="567"/>
        <w:jc w:val="both"/>
        <w:rPr>
          <w:sz w:val="24"/>
          <w:szCs w:val="24"/>
          <w:lang w:val="en-US"/>
        </w:rPr>
      </w:pPr>
      <w:r w:rsidRPr="00D45DA9">
        <w:rPr>
          <w:sz w:val="24"/>
          <w:szCs w:val="24"/>
          <w:lang w:val="en-US"/>
        </w:rPr>
        <w:t>1.1 Administrator - Frame Media Limited Liability Company, which owns all relevant exclusive property rights to the Service, including rights to the domain name, and administers it.</w:t>
      </w:r>
    </w:p>
    <w:p w14:paraId="42A85B10" w14:textId="77777777" w:rsidR="00AE054E" w:rsidRPr="00D45DA9" w:rsidRDefault="00AE054E" w:rsidP="00AE054E">
      <w:pPr>
        <w:spacing w:after="0" w:line="240" w:lineRule="auto"/>
        <w:ind w:firstLine="567"/>
        <w:jc w:val="both"/>
        <w:rPr>
          <w:sz w:val="24"/>
          <w:szCs w:val="24"/>
          <w:lang w:val="en-US"/>
        </w:rPr>
      </w:pPr>
      <w:r w:rsidRPr="00D45DA9">
        <w:rPr>
          <w:sz w:val="24"/>
          <w:szCs w:val="24"/>
          <w:lang w:val="en-US"/>
        </w:rPr>
        <w:t xml:space="preserve">1.2 Content - links to other sites, movie reviews, text and any graphic information, other types of materials published or posted by the User on the Service, uploaded or received from outside; materials of advertising nature published on the basis of an agreement with the Administrator regarding their placement. </w:t>
      </w:r>
    </w:p>
    <w:p w14:paraId="4FBA4C67" w14:textId="77777777" w:rsidR="00AE054E" w:rsidRPr="00D45DA9" w:rsidRDefault="00AE054E" w:rsidP="00AE054E">
      <w:pPr>
        <w:spacing w:after="0" w:line="240" w:lineRule="auto"/>
        <w:ind w:firstLine="567"/>
        <w:jc w:val="both"/>
        <w:rPr>
          <w:sz w:val="24"/>
          <w:szCs w:val="24"/>
          <w:lang w:val="en-US"/>
        </w:rPr>
      </w:pPr>
      <w:r w:rsidRPr="00D45DA9">
        <w:rPr>
          <w:sz w:val="24"/>
          <w:szCs w:val="24"/>
          <w:lang w:val="en-US"/>
        </w:rPr>
        <w:t>1.3 User - a person who has passed the procedure of registration (account creation) and/or authorization on the Service. Any person accessing and using the Service automatically confirms that he/she is in full compliance with the provisions of the Frame Service User Agreement and the Rules, and that the requirements set forth in the Frame Service User Agreement and the Rules apply to him/her.</w:t>
      </w:r>
    </w:p>
    <w:p w14:paraId="31C5D00C" w14:textId="1D799304" w:rsidR="004D6998" w:rsidRPr="00D45DA9" w:rsidRDefault="004D6998" w:rsidP="00513B9D">
      <w:pPr>
        <w:spacing w:after="0" w:line="240" w:lineRule="auto"/>
        <w:ind w:firstLine="567"/>
        <w:jc w:val="both"/>
        <w:rPr>
          <w:sz w:val="24"/>
          <w:szCs w:val="24"/>
          <w:lang w:val="en-US"/>
        </w:rPr>
      </w:pPr>
      <w:r w:rsidRPr="00D45DA9">
        <w:rPr>
          <w:sz w:val="24"/>
          <w:szCs w:val="24"/>
          <w:lang w:val="en-US"/>
        </w:rPr>
        <w:t>1.</w:t>
      </w:r>
      <w:r w:rsidR="00732FA6" w:rsidRPr="00732FA6">
        <w:rPr>
          <w:sz w:val="24"/>
          <w:szCs w:val="24"/>
          <w:lang w:val="en-US"/>
        </w:rPr>
        <w:t>4</w:t>
      </w:r>
      <w:r w:rsidRPr="00D45DA9">
        <w:rPr>
          <w:sz w:val="24"/>
          <w:szCs w:val="24"/>
          <w:lang w:val="en-US"/>
        </w:rPr>
        <w:t xml:space="preserve"> The Service is an Internet resource located on the Internet at </w:t>
      </w:r>
      <w:hyperlink r:id="rId6" w:history="1">
        <w:r w:rsidR="00282E50" w:rsidRPr="0075227A">
          <w:rPr>
            <w:rStyle w:val="af0"/>
            <w:sz w:val="24"/>
            <w:szCs w:val="24"/>
            <w:lang w:val="en-US"/>
          </w:rPr>
          <w:t>https://frame.uz/en</w:t>
        </w:r>
      </w:hyperlink>
      <w:r w:rsidR="00282E50" w:rsidRPr="00282E50">
        <w:rPr>
          <w:sz w:val="24"/>
          <w:szCs w:val="24"/>
          <w:lang w:val="en-US"/>
        </w:rPr>
        <w:t xml:space="preserve">. </w:t>
      </w:r>
      <w:r w:rsidRPr="00D45DA9">
        <w:rPr>
          <w:sz w:val="24"/>
          <w:szCs w:val="24"/>
          <w:lang w:val="en-US"/>
        </w:rPr>
        <w:t xml:space="preserve">The Service, depending on the context, also means the design (graphic design) of the resource, access to the resource via Frame program for mobile applications and/or Frame program for devices supporting Smart-TV technology. </w:t>
      </w:r>
    </w:p>
    <w:p w14:paraId="2D5E51E7" w14:textId="7283E651" w:rsidR="00AE054E" w:rsidRPr="00D45DA9" w:rsidRDefault="00AE054E" w:rsidP="00513B9D">
      <w:pPr>
        <w:spacing w:after="0" w:line="240" w:lineRule="auto"/>
        <w:ind w:firstLine="567"/>
        <w:jc w:val="both"/>
        <w:rPr>
          <w:sz w:val="24"/>
          <w:szCs w:val="24"/>
          <w:lang w:val="en-US"/>
        </w:rPr>
      </w:pPr>
      <w:r w:rsidRPr="00D45DA9">
        <w:rPr>
          <w:sz w:val="24"/>
          <w:szCs w:val="24"/>
          <w:lang w:val="en-US"/>
        </w:rPr>
        <w:t>1.</w:t>
      </w:r>
      <w:r w:rsidR="00732FA6" w:rsidRPr="00732FA6">
        <w:rPr>
          <w:sz w:val="24"/>
          <w:szCs w:val="24"/>
          <w:lang w:val="en-US"/>
        </w:rPr>
        <w:t>5</w:t>
      </w:r>
      <w:r w:rsidRPr="00D45DA9">
        <w:rPr>
          <w:sz w:val="24"/>
          <w:szCs w:val="24"/>
          <w:lang w:val="en-US"/>
        </w:rPr>
        <w:t xml:space="preserve"> Any terms and concepts used in the Rules and not reflected in this section will be interpreted in accordance with the meaning derived from the text of the Rules. In the event of any disagreement regarding the interpretation of a term and/or concept used in the Rules, the interpretation determined by the Administrator will apply.</w:t>
      </w:r>
    </w:p>
    <w:p w14:paraId="7264A199" w14:textId="77777777" w:rsidR="00AE054E" w:rsidRPr="00D45DA9" w:rsidRDefault="00AE054E" w:rsidP="00AE054E">
      <w:pPr>
        <w:spacing w:after="0" w:line="240" w:lineRule="auto"/>
        <w:ind w:firstLine="567"/>
        <w:jc w:val="both"/>
        <w:rPr>
          <w:sz w:val="24"/>
          <w:szCs w:val="24"/>
          <w:lang w:val="en-US"/>
        </w:rPr>
      </w:pPr>
      <w:r w:rsidRPr="00D45DA9">
        <w:rPr>
          <w:sz w:val="24"/>
          <w:szCs w:val="24"/>
          <w:lang w:val="en-US"/>
        </w:rPr>
        <w:t>2. The Rules are an integral part of the Frame Service User Agreement.</w:t>
      </w:r>
    </w:p>
    <w:p w14:paraId="199858E1" w14:textId="77777777" w:rsidR="00AE054E" w:rsidRPr="00D45DA9" w:rsidRDefault="00AE054E" w:rsidP="00AE054E">
      <w:pPr>
        <w:spacing w:after="0" w:line="240" w:lineRule="auto"/>
        <w:ind w:firstLine="567"/>
        <w:jc w:val="both"/>
        <w:rPr>
          <w:sz w:val="24"/>
          <w:szCs w:val="24"/>
          <w:lang w:val="en-US"/>
        </w:rPr>
      </w:pPr>
      <w:r w:rsidRPr="00D45DA9">
        <w:rPr>
          <w:sz w:val="24"/>
          <w:szCs w:val="24"/>
          <w:lang w:val="en-US"/>
        </w:rPr>
        <w:t>3. The User posting such Content is responsible for its content and consequences of its posting. The Administrator is not responsible and cannot be held liable and cannot be brought as a defendant in court and other proceedings on such issues. The User is responsible for any Content, as well as for any interactions with other Users, always and in any case carried out at its own risk.</w:t>
      </w:r>
    </w:p>
    <w:p w14:paraId="0496719B" w14:textId="77777777" w:rsidR="00AE054E" w:rsidRPr="00D45DA9" w:rsidRDefault="00AE054E" w:rsidP="00AE054E">
      <w:pPr>
        <w:spacing w:after="0" w:line="240" w:lineRule="auto"/>
        <w:ind w:firstLine="567"/>
        <w:jc w:val="both"/>
        <w:rPr>
          <w:sz w:val="24"/>
          <w:szCs w:val="24"/>
          <w:lang w:val="en-US"/>
        </w:rPr>
      </w:pPr>
      <w:r w:rsidRPr="00D45DA9">
        <w:rPr>
          <w:sz w:val="24"/>
          <w:szCs w:val="24"/>
          <w:lang w:val="en-US"/>
        </w:rPr>
        <w:t>The User agrees that it will reimburse the Administrator for any losses incurred by the latter in connection with the consequences caused by the User's posting of Content in violation of the terms of the Rules.</w:t>
      </w:r>
    </w:p>
    <w:p w14:paraId="1A90EDD3" w14:textId="77777777" w:rsidR="00AE054E" w:rsidRPr="00D45DA9" w:rsidRDefault="00AE054E" w:rsidP="00AE054E">
      <w:pPr>
        <w:spacing w:after="0" w:line="240" w:lineRule="auto"/>
        <w:ind w:firstLine="567"/>
        <w:jc w:val="both"/>
        <w:rPr>
          <w:sz w:val="24"/>
          <w:szCs w:val="24"/>
          <w:lang w:val="en-US"/>
        </w:rPr>
      </w:pPr>
      <w:r w:rsidRPr="00D45DA9">
        <w:rPr>
          <w:sz w:val="24"/>
          <w:szCs w:val="24"/>
          <w:lang w:val="en-US"/>
        </w:rPr>
        <w:t>4. The User may, at his/her own will, post Content on the Service in relation to the content of the Service. At the same time, the User undertakes not to post Content on the Service and not to use the Service to receive, send, distribute via/through the Service in order to:</w:t>
      </w:r>
    </w:p>
    <w:p w14:paraId="4ABE62D8" w14:textId="2F86D6E5" w:rsidR="0053339D" w:rsidRPr="00D45DA9" w:rsidRDefault="0053339D" w:rsidP="0053339D">
      <w:pPr>
        <w:spacing w:after="0" w:line="240" w:lineRule="auto"/>
        <w:ind w:firstLine="567"/>
        <w:jc w:val="both"/>
        <w:rPr>
          <w:sz w:val="24"/>
          <w:szCs w:val="24"/>
          <w:lang w:val="en-US"/>
        </w:rPr>
      </w:pPr>
      <w:r w:rsidRPr="00D45DA9">
        <w:rPr>
          <w:sz w:val="24"/>
          <w:szCs w:val="24"/>
          <w:lang w:val="en-US"/>
        </w:rPr>
        <w:t>4.1.1 calling for a violent change of the existing constitutional order and territorial integrity of the Republic of Uzbekistan;</w:t>
      </w:r>
    </w:p>
    <w:p w14:paraId="04E2D708" w14:textId="0329812D" w:rsidR="0053339D" w:rsidRPr="00D45DA9" w:rsidRDefault="0053339D" w:rsidP="0053339D">
      <w:pPr>
        <w:spacing w:after="0" w:line="240" w:lineRule="auto"/>
        <w:ind w:firstLine="567"/>
        <w:jc w:val="both"/>
        <w:rPr>
          <w:sz w:val="24"/>
          <w:szCs w:val="24"/>
          <w:lang w:val="en-US"/>
        </w:rPr>
      </w:pPr>
      <w:r w:rsidRPr="00D45DA9">
        <w:rPr>
          <w:sz w:val="24"/>
          <w:szCs w:val="24"/>
          <w:lang w:val="en-US"/>
        </w:rPr>
        <w:t>4.1.2 calling for mass disorder, violence against citizens, as well as participation in meetings, rallies, street processions and demonstrations held in violation of the established order, as well as coordination of such unlawful actions;</w:t>
      </w:r>
    </w:p>
    <w:p w14:paraId="0D600A3A" w14:textId="32DE65F1" w:rsidR="0053339D" w:rsidRPr="00D45DA9" w:rsidRDefault="0053339D" w:rsidP="0053339D">
      <w:pPr>
        <w:spacing w:after="0" w:line="240" w:lineRule="auto"/>
        <w:ind w:firstLine="567"/>
        <w:jc w:val="both"/>
        <w:rPr>
          <w:sz w:val="24"/>
          <w:szCs w:val="24"/>
          <w:lang w:val="en-US"/>
        </w:rPr>
      </w:pPr>
      <w:r w:rsidRPr="00D45DA9">
        <w:rPr>
          <w:sz w:val="24"/>
          <w:szCs w:val="24"/>
          <w:lang w:val="en-US"/>
        </w:rPr>
        <w:t>4.1.3 dissemination of knowingly false information containing a threat to public order or security;</w:t>
      </w:r>
    </w:p>
    <w:p w14:paraId="38750F04" w14:textId="388506A1" w:rsidR="0053339D" w:rsidRPr="00D45DA9" w:rsidRDefault="0053339D" w:rsidP="0053339D">
      <w:pPr>
        <w:spacing w:after="0" w:line="240" w:lineRule="auto"/>
        <w:ind w:firstLine="567"/>
        <w:jc w:val="both"/>
        <w:rPr>
          <w:sz w:val="24"/>
          <w:szCs w:val="24"/>
          <w:lang w:val="en-US"/>
        </w:rPr>
      </w:pPr>
      <w:r w:rsidRPr="00D45DA9">
        <w:rPr>
          <w:sz w:val="24"/>
          <w:szCs w:val="24"/>
          <w:lang w:val="en-US"/>
        </w:rPr>
        <w:t>4.1.4 propaganda of war, violence and terrorism, as well as ideas of religious extremism, separatism and fundamentalism;</w:t>
      </w:r>
    </w:p>
    <w:p w14:paraId="7DCDCBEA" w14:textId="00F1D951" w:rsidR="0053339D" w:rsidRPr="00D45DA9" w:rsidRDefault="0053339D" w:rsidP="0053339D">
      <w:pPr>
        <w:spacing w:after="0" w:line="240" w:lineRule="auto"/>
        <w:ind w:firstLine="567"/>
        <w:jc w:val="both"/>
        <w:rPr>
          <w:sz w:val="24"/>
          <w:szCs w:val="24"/>
          <w:lang w:val="en-US"/>
        </w:rPr>
      </w:pPr>
      <w:r w:rsidRPr="00D45DA9">
        <w:rPr>
          <w:sz w:val="24"/>
          <w:szCs w:val="24"/>
          <w:lang w:val="en-US"/>
        </w:rPr>
        <w:t>4.1.5 disclosure of information constituting state secrets or other secrets protected by law;</w:t>
      </w:r>
    </w:p>
    <w:p w14:paraId="5B14CA70" w14:textId="55EC04C3" w:rsidR="0053339D" w:rsidRPr="00D45DA9" w:rsidRDefault="0053339D" w:rsidP="0053339D">
      <w:pPr>
        <w:spacing w:after="0" w:line="240" w:lineRule="auto"/>
        <w:ind w:firstLine="567"/>
        <w:jc w:val="both"/>
        <w:rPr>
          <w:sz w:val="24"/>
          <w:szCs w:val="24"/>
          <w:lang w:val="en-US"/>
        </w:rPr>
      </w:pPr>
      <w:r w:rsidRPr="00D45DA9">
        <w:rPr>
          <w:sz w:val="24"/>
          <w:szCs w:val="24"/>
          <w:lang w:val="en-US"/>
        </w:rPr>
        <w:t>4.1.6 dissemination of information inciting national, racial, ethnic or religious hatred, as well as defaming honor and dignity or business reputation of citizens, allowing interference in their private life;</w:t>
      </w:r>
    </w:p>
    <w:p w14:paraId="47A72366" w14:textId="6A13AABC" w:rsidR="0053339D" w:rsidRPr="00D45DA9" w:rsidRDefault="0053339D" w:rsidP="0053339D">
      <w:pPr>
        <w:spacing w:after="0" w:line="240" w:lineRule="auto"/>
        <w:ind w:firstLine="567"/>
        <w:jc w:val="both"/>
        <w:rPr>
          <w:sz w:val="24"/>
          <w:szCs w:val="24"/>
          <w:lang w:val="en-US"/>
        </w:rPr>
      </w:pPr>
      <w:r w:rsidRPr="00D45DA9">
        <w:rPr>
          <w:sz w:val="24"/>
          <w:szCs w:val="24"/>
          <w:lang w:val="en-US"/>
        </w:rPr>
        <w:lastRenderedPageBreak/>
        <w:t>4.1.7 dissemination of information, including information expressed in an indecent form, demonstrating disrespect for society, the state and state symbols;</w:t>
      </w:r>
    </w:p>
    <w:p w14:paraId="7205CB6E" w14:textId="351489C6" w:rsidR="0053339D" w:rsidRPr="00D45DA9" w:rsidRDefault="0053339D" w:rsidP="0053339D">
      <w:pPr>
        <w:spacing w:after="0" w:line="240" w:lineRule="auto"/>
        <w:ind w:firstLine="567"/>
        <w:jc w:val="both"/>
        <w:rPr>
          <w:sz w:val="24"/>
          <w:szCs w:val="24"/>
          <w:lang w:val="en-US"/>
        </w:rPr>
      </w:pPr>
      <w:r w:rsidRPr="00D45DA9">
        <w:rPr>
          <w:sz w:val="24"/>
          <w:szCs w:val="24"/>
          <w:lang w:val="en-US"/>
        </w:rPr>
        <w:t>4.1.8 propaganda of narcotic drugs, psychotropic substances and precursors;</w:t>
      </w:r>
    </w:p>
    <w:p w14:paraId="635A30D2" w14:textId="55C1E332" w:rsidR="0053339D" w:rsidRPr="00D45DA9" w:rsidRDefault="0053339D" w:rsidP="0053339D">
      <w:pPr>
        <w:spacing w:after="0" w:line="240" w:lineRule="auto"/>
        <w:ind w:firstLine="567"/>
        <w:jc w:val="both"/>
        <w:rPr>
          <w:sz w:val="24"/>
          <w:szCs w:val="24"/>
          <w:lang w:val="en-US"/>
        </w:rPr>
      </w:pPr>
      <w:r w:rsidRPr="00D45DA9">
        <w:rPr>
          <w:sz w:val="24"/>
          <w:szCs w:val="24"/>
          <w:lang w:val="en-US"/>
        </w:rPr>
        <w:t>4.1.9 propaganda of pornography, cult of violence and cruelty, as well as incitement to commit suicide;</w:t>
      </w:r>
    </w:p>
    <w:p w14:paraId="160FDDDB" w14:textId="4ED459B4" w:rsidR="0053339D" w:rsidRPr="00D45DA9" w:rsidRDefault="0053339D" w:rsidP="0053339D">
      <w:pPr>
        <w:spacing w:after="0" w:line="240" w:lineRule="auto"/>
        <w:ind w:firstLine="567"/>
        <w:jc w:val="both"/>
        <w:rPr>
          <w:sz w:val="24"/>
          <w:szCs w:val="24"/>
          <w:lang w:val="en-US"/>
        </w:rPr>
      </w:pPr>
      <w:r w:rsidRPr="00D45DA9">
        <w:rPr>
          <w:sz w:val="24"/>
          <w:szCs w:val="24"/>
          <w:lang w:val="en-US"/>
        </w:rPr>
        <w:t>4.1.10 illegal use of intellectual property objects belonging to other persons;</w:t>
      </w:r>
    </w:p>
    <w:p w14:paraId="79BECDCE" w14:textId="76B809CA" w:rsidR="0053339D" w:rsidRPr="00D45DA9" w:rsidRDefault="0053339D" w:rsidP="0053339D">
      <w:pPr>
        <w:spacing w:after="0" w:line="240" w:lineRule="auto"/>
        <w:ind w:firstLine="567"/>
        <w:jc w:val="both"/>
        <w:rPr>
          <w:sz w:val="24"/>
          <w:szCs w:val="24"/>
          <w:lang w:val="en-US"/>
        </w:rPr>
      </w:pPr>
      <w:r w:rsidRPr="00D45DA9">
        <w:rPr>
          <w:sz w:val="24"/>
          <w:szCs w:val="24"/>
          <w:lang w:val="en-US"/>
        </w:rPr>
        <w:t>4.1.11 dissemination of information aimed at inducing or otherwise involving citizens, including minors, in committing unlawful acts that pose a threat to their life and (or) health or to the life and (or) health of other persons;</w:t>
      </w:r>
    </w:p>
    <w:p w14:paraId="7B673909" w14:textId="2E665A78" w:rsidR="0053339D" w:rsidRPr="00D45DA9" w:rsidRDefault="0053339D" w:rsidP="0053339D">
      <w:pPr>
        <w:spacing w:after="0" w:line="240" w:lineRule="auto"/>
        <w:ind w:firstLine="567"/>
        <w:jc w:val="both"/>
        <w:rPr>
          <w:sz w:val="24"/>
          <w:szCs w:val="24"/>
          <w:lang w:val="en-US"/>
        </w:rPr>
      </w:pPr>
      <w:r w:rsidRPr="00D45DA9">
        <w:rPr>
          <w:sz w:val="24"/>
          <w:szCs w:val="24"/>
          <w:lang w:val="en-US"/>
        </w:rPr>
        <w:t>4.1.12 committing other acts entailing criminal and other liability in accordance with the legislation of the Republic of Uzbekistan.</w:t>
      </w:r>
    </w:p>
    <w:p w14:paraId="14574DF4" w14:textId="523CC33A" w:rsidR="00D03943" w:rsidRPr="00D45DA9" w:rsidRDefault="00D03943" w:rsidP="00D03943">
      <w:pPr>
        <w:spacing w:after="0" w:line="240" w:lineRule="auto"/>
        <w:ind w:firstLine="567"/>
        <w:jc w:val="both"/>
        <w:rPr>
          <w:sz w:val="24"/>
          <w:szCs w:val="24"/>
          <w:lang w:val="en-US"/>
        </w:rPr>
      </w:pPr>
      <w:r w:rsidRPr="00D45DA9">
        <w:rPr>
          <w:sz w:val="24"/>
          <w:szCs w:val="24"/>
          <w:lang w:val="en-US"/>
        </w:rPr>
        <w:t>5. The User is prohibited to post Comments on the Service:</w:t>
      </w:r>
    </w:p>
    <w:p w14:paraId="745636E5" w14:textId="5CD5005D" w:rsidR="00D03943" w:rsidRPr="00D45DA9" w:rsidRDefault="00D03943" w:rsidP="00D03943">
      <w:pPr>
        <w:spacing w:after="0" w:line="240" w:lineRule="auto"/>
        <w:ind w:firstLine="567"/>
        <w:jc w:val="both"/>
        <w:rPr>
          <w:sz w:val="24"/>
          <w:szCs w:val="24"/>
          <w:lang w:val="en-US"/>
        </w:rPr>
      </w:pPr>
      <w:r w:rsidRPr="00D45DA9">
        <w:rPr>
          <w:sz w:val="24"/>
          <w:szCs w:val="24"/>
          <w:lang w:val="en-US"/>
        </w:rPr>
        <w:t>5.1 of “customized” nature, i.e. created in someone else's interests that do not correspond to the purposes of creating the Service;</w:t>
      </w:r>
    </w:p>
    <w:p w14:paraId="7430D43E" w14:textId="7D3F5ACD" w:rsidR="00D03943" w:rsidRPr="00D45DA9" w:rsidRDefault="00D03943" w:rsidP="00D03943">
      <w:pPr>
        <w:spacing w:after="0" w:line="240" w:lineRule="auto"/>
        <w:ind w:firstLine="567"/>
        <w:jc w:val="both"/>
        <w:rPr>
          <w:sz w:val="24"/>
          <w:szCs w:val="24"/>
          <w:highlight w:val="yellow"/>
          <w:lang w:val="en-US"/>
        </w:rPr>
      </w:pPr>
      <w:r w:rsidRPr="00D45DA9">
        <w:rPr>
          <w:sz w:val="24"/>
          <w:szCs w:val="24"/>
          <w:lang w:val="en-US"/>
        </w:rPr>
        <w:t>5.2 facilitating the distribution on and/or through the Service of computer viruses or other computer codes, files or programs designed to disrupt, modify, block the destruction or limit the functionality of any computer or telecommunications equipment or programs for unauthorized access, as well as not to post serial numbers to commercial software products and programs for their generation, logins, passwords and other means of gaining unauthorized access to the Service  as well as to paid resources on the Internet;</w:t>
      </w:r>
    </w:p>
    <w:p w14:paraId="4CF83861" w14:textId="77777777" w:rsidR="00D03943" w:rsidRPr="00D45DA9" w:rsidRDefault="00D03943" w:rsidP="00513B9D">
      <w:pPr>
        <w:spacing w:after="0" w:line="240" w:lineRule="auto"/>
        <w:ind w:firstLine="567"/>
        <w:jc w:val="both"/>
        <w:rPr>
          <w:sz w:val="24"/>
          <w:szCs w:val="24"/>
          <w:lang w:val="en-US"/>
        </w:rPr>
      </w:pPr>
      <w:r w:rsidRPr="00D45DA9">
        <w:rPr>
          <w:sz w:val="24"/>
          <w:szCs w:val="24"/>
          <w:lang w:val="en-US"/>
        </w:rPr>
        <w:t>5.3. of an advertising nature - without having appropriate contractual relations with the Administrator;</w:t>
      </w:r>
    </w:p>
    <w:p w14:paraId="4451B749" w14:textId="78D9F7E2" w:rsidR="00D03943" w:rsidRPr="00D45DA9" w:rsidRDefault="00D03943" w:rsidP="00D03943">
      <w:pPr>
        <w:spacing w:after="0" w:line="240" w:lineRule="auto"/>
        <w:ind w:firstLine="567"/>
        <w:jc w:val="both"/>
        <w:rPr>
          <w:sz w:val="24"/>
          <w:szCs w:val="24"/>
          <w:lang w:val="en-US"/>
        </w:rPr>
      </w:pPr>
      <w:r w:rsidRPr="00D45DA9">
        <w:rPr>
          <w:sz w:val="24"/>
          <w:szCs w:val="24"/>
          <w:lang w:val="en-US"/>
        </w:rPr>
        <w:t>5.4. which contain threats, discredit, insult, defame honor, dignity, business reputation, violate the privacy of Users or third parties;</w:t>
      </w:r>
    </w:p>
    <w:p w14:paraId="0DF1510D" w14:textId="5D23DEC0" w:rsidR="00D03943" w:rsidRPr="00D45DA9" w:rsidRDefault="00D03943" w:rsidP="00D03943">
      <w:pPr>
        <w:spacing w:after="0" w:line="240" w:lineRule="auto"/>
        <w:ind w:firstLine="567"/>
        <w:jc w:val="both"/>
        <w:rPr>
          <w:sz w:val="24"/>
          <w:szCs w:val="24"/>
          <w:lang w:val="en-US"/>
        </w:rPr>
      </w:pPr>
      <w:r w:rsidRPr="00D45DA9">
        <w:rPr>
          <w:sz w:val="24"/>
          <w:szCs w:val="24"/>
          <w:lang w:val="en-US"/>
        </w:rPr>
        <w:t>5.5. violating the rights of minors;</w:t>
      </w:r>
    </w:p>
    <w:p w14:paraId="7DBF17EA" w14:textId="639AA22F" w:rsidR="00D03943" w:rsidRPr="00D45DA9" w:rsidRDefault="00D03943" w:rsidP="00D03943">
      <w:pPr>
        <w:spacing w:after="0" w:line="240" w:lineRule="auto"/>
        <w:ind w:firstLine="567"/>
        <w:jc w:val="both"/>
        <w:rPr>
          <w:sz w:val="24"/>
          <w:szCs w:val="24"/>
          <w:lang w:val="en-US"/>
        </w:rPr>
      </w:pPr>
      <w:r w:rsidRPr="00D45DA9">
        <w:rPr>
          <w:sz w:val="24"/>
          <w:szCs w:val="24"/>
          <w:lang w:val="en-US"/>
        </w:rPr>
        <w:t>5.6. propagandizing criminal activity or containing advice, instructions or guidelines for committing criminal acts;</w:t>
      </w:r>
    </w:p>
    <w:p w14:paraId="2705750E" w14:textId="3BC443CB" w:rsidR="00D03943" w:rsidRPr="00D45DA9" w:rsidRDefault="00D03943" w:rsidP="00D03943">
      <w:pPr>
        <w:spacing w:after="0" w:line="240" w:lineRule="auto"/>
        <w:ind w:firstLine="567"/>
        <w:jc w:val="both"/>
        <w:rPr>
          <w:sz w:val="24"/>
          <w:szCs w:val="24"/>
          <w:lang w:val="en-US"/>
        </w:rPr>
      </w:pPr>
      <w:r w:rsidRPr="00D45DA9">
        <w:rPr>
          <w:sz w:val="24"/>
          <w:szCs w:val="24"/>
          <w:lang w:val="en-US"/>
        </w:rPr>
        <w:t>5.7. containing restricted information, including, but not limited to, trade secrets, information on private life of third parties;</w:t>
      </w:r>
    </w:p>
    <w:p w14:paraId="1768561B" w14:textId="0CEFE82C" w:rsidR="00D03943" w:rsidRPr="00D45DA9" w:rsidRDefault="00D03943" w:rsidP="00D03943">
      <w:pPr>
        <w:spacing w:after="0" w:line="240" w:lineRule="auto"/>
        <w:ind w:firstLine="567"/>
        <w:jc w:val="both"/>
        <w:rPr>
          <w:sz w:val="24"/>
          <w:szCs w:val="24"/>
          <w:lang w:val="en-US"/>
        </w:rPr>
      </w:pPr>
      <w:r w:rsidRPr="00D45DA9">
        <w:rPr>
          <w:sz w:val="24"/>
          <w:szCs w:val="24"/>
          <w:lang w:val="en-US"/>
        </w:rPr>
        <w:t>5.8. that are fraudulent in nature;</w:t>
      </w:r>
    </w:p>
    <w:p w14:paraId="6D7AF687" w14:textId="4F3EC4DE" w:rsidR="00D03943" w:rsidRPr="00D45DA9" w:rsidRDefault="00D03943" w:rsidP="00D03943">
      <w:pPr>
        <w:spacing w:after="0" w:line="240" w:lineRule="auto"/>
        <w:ind w:firstLine="567"/>
        <w:jc w:val="both"/>
        <w:rPr>
          <w:sz w:val="24"/>
          <w:szCs w:val="24"/>
          <w:lang w:val="en-US"/>
        </w:rPr>
      </w:pPr>
      <w:r w:rsidRPr="00D45DA9">
        <w:rPr>
          <w:sz w:val="24"/>
          <w:szCs w:val="24"/>
          <w:lang w:val="en-US"/>
        </w:rPr>
        <w:t>5.9. containing links to third-party resources, the content of which contradicts the requirements of the legislation of the Republic of Uzbekistan.</w:t>
      </w:r>
    </w:p>
    <w:p w14:paraId="6823ED1F"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5.10. is erotic (more than 50 percent nudity of intimate parts of the body) or contains sexual innuendo;</w:t>
      </w:r>
    </w:p>
    <w:p w14:paraId="454CA49D"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5.11. containing symbols of banned organizations or similar, promoting ideologies of racial superiority, references to criminal subcultures and any words related to prison jargon;</w:t>
      </w:r>
    </w:p>
    <w:p w14:paraId="2853F986"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5.12. contains multiple identical or similar content for the purpose of spamming;</w:t>
      </w:r>
    </w:p>
    <w:p w14:paraId="583B708C"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5.13. containing obscene offensive language or sexual innuendo.</w:t>
      </w:r>
    </w:p>
    <w:p w14:paraId="56E592F4"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6. Users who have entered into an agreement with the Administrator regarding the placement of Content of an advertising nature, in addition to the above, are also prohibited from uploading, storing, publishing, distributing any information that contains:</w:t>
      </w:r>
    </w:p>
    <w:p w14:paraId="4043747B"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6.1. advertisement of licensed activities or goods subject to licensing or circulation of which requires a special permit or license, if such licenses and permits have not been obtained by the User;</w:t>
      </w:r>
    </w:p>
    <w:p w14:paraId="76D8645A"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6.2. advertisement of goods or activities prohibited in the Republic of Uzbekistan;</w:t>
      </w:r>
    </w:p>
    <w:p w14:paraId="668ED072"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6.3. direct advertising of alcohol, tobacco and tobacco products, weapons, ammunition or medicines;</w:t>
      </w:r>
    </w:p>
    <w:p w14:paraId="0FDF9A15"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 xml:space="preserve">6.4. advertisement or propaganda (including in humorous form) or description of the attractiveness of the use of narcotic substances, including “digital drugs” (sound files that affect </w:t>
      </w:r>
      <w:r w:rsidRPr="00D45DA9">
        <w:rPr>
          <w:sz w:val="24"/>
          <w:szCs w:val="24"/>
          <w:lang w:val="en-US"/>
        </w:rPr>
        <w:lastRenderedPageBreak/>
        <w:t>the human brain through binaural rhythms), information on the distribution of drugs, recipes for their manufacture and advice on their use;</w:t>
      </w:r>
    </w:p>
    <w:p w14:paraId="4C40A876"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6.5. advertisement of gambling, including casinos or online services of similar purpose, bookmaker companies and sports betting;</w:t>
      </w:r>
    </w:p>
    <w:p w14:paraId="4A91DA2D"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6.6. services of a sexual nature;</w:t>
      </w:r>
    </w:p>
    <w:p w14:paraId="586BD38D"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6.7. scenes of violence or cruelty to animals.</w:t>
      </w:r>
    </w:p>
    <w:p w14:paraId="3B9FB4F2"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 xml:space="preserve">6.8. any other information prohibited by the legislation of the Republic of Uzbekistan in the field of advertising and competition. </w:t>
      </w:r>
    </w:p>
    <w:p w14:paraId="78ED70E4"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7. In case of non-compliance by the User with the provisions of the Rules, the Administration has the right to unilaterally:</w:t>
      </w:r>
    </w:p>
    <w:p w14:paraId="4810D7E2"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7.1. remove without obligation to restore the Content published in violation of these Rules;</w:t>
      </w:r>
    </w:p>
    <w:p w14:paraId="4936D916"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7.2. block the User's access to posting Content on the Service;</w:t>
      </w:r>
    </w:p>
    <w:p w14:paraId="5832EE9E"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7.3. delete the account of the User-violator;</w:t>
      </w:r>
    </w:p>
    <w:p w14:paraId="34F90422" w14:textId="77777777" w:rsidR="00EA7B55" w:rsidRPr="00D45DA9" w:rsidRDefault="00EA7B55" w:rsidP="00EA7B55">
      <w:pPr>
        <w:spacing w:after="0" w:line="240" w:lineRule="auto"/>
        <w:ind w:firstLine="567"/>
        <w:jc w:val="both"/>
        <w:rPr>
          <w:sz w:val="24"/>
          <w:szCs w:val="24"/>
          <w:lang w:val="en-US"/>
        </w:rPr>
      </w:pPr>
      <w:r w:rsidRPr="00D45DA9">
        <w:rPr>
          <w:sz w:val="24"/>
          <w:szCs w:val="24"/>
          <w:lang w:val="en-US"/>
        </w:rPr>
        <w:t>7.4. temporarily block the User's account;</w:t>
      </w:r>
    </w:p>
    <w:p w14:paraId="2995A873" w14:textId="6D6BFE72" w:rsidR="00EA7B55" w:rsidRPr="00D45DA9" w:rsidRDefault="00EA7B55" w:rsidP="00EA7B55">
      <w:pPr>
        <w:spacing w:after="0" w:line="240" w:lineRule="auto"/>
        <w:ind w:firstLine="567"/>
        <w:jc w:val="both"/>
        <w:rPr>
          <w:sz w:val="24"/>
          <w:szCs w:val="24"/>
          <w:lang w:val="en-US"/>
        </w:rPr>
      </w:pPr>
      <w:r w:rsidRPr="00D45DA9">
        <w:rPr>
          <w:sz w:val="24"/>
          <w:szCs w:val="24"/>
          <w:lang w:val="en-US"/>
        </w:rPr>
        <w:t>7.5. suspend, limit or terminate the User's access to all or any of the sections or functionality of the Service.</w:t>
      </w:r>
    </w:p>
    <w:p w14:paraId="10FB09E6" w14:textId="0679ED96" w:rsidR="0056595D" w:rsidRPr="00D45DA9" w:rsidRDefault="0056595D" w:rsidP="0056595D">
      <w:pPr>
        <w:spacing w:after="0" w:line="240" w:lineRule="auto"/>
        <w:ind w:firstLine="567"/>
        <w:jc w:val="both"/>
        <w:rPr>
          <w:sz w:val="24"/>
          <w:szCs w:val="24"/>
          <w:lang w:val="en-US"/>
        </w:rPr>
      </w:pPr>
      <w:r w:rsidRPr="00D45DA9">
        <w:rPr>
          <w:sz w:val="24"/>
          <w:szCs w:val="24"/>
          <w:lang w:val="en-US"/>
        </w:rPr>
        <w:t xml:space="preserve">8. When moderating the Content, the Administrator also has the right to be guided by requests from complaints of Users and third parties about the Content, received by the Administrator at </w:t>
      </w:r>
      <w:hyperlink r:id="rId7" w:history="1">
        <w:r w:rsidRPr="00D45DA9">
          <w:rPr>
            <w:rStyle w:val="af0"/>
            <w:sz w:val="24"/>
            <w:szCs w:val="24"/>
            <w:lang w:val="en-US"/>
          </w:rPr>
          <w:t>support@frame.uz</w:t>
        </w:r>
      </w:hyperlink>
      <w:r w:rsidRPr="00D45DA9">
        <w:rPr>
          <w:sz w:val="24"/>
          <w:szCs w:val="24"/>
          <w:lang w:val="en-US"/>
        </w:rPr>
        <w:t>.</w:t>
      </w:r>
    </w:p>
    <w:p w14:paraId="1FB2319F" w14:textId="3A36BE2A" w:rsidR="0056595D" w:rsidRPr="00D45DA9" w:rsidRDefault="0056595D" w:rsidP="0056595D">
      <w:pPr>
        <w:spacing w:after="0" w:line="240" w:lineRule="auto"/>
        <w:ind w:firstLine="567"/>
        <w:jc w:val="both"/>
        <w:rPr>
          <w:sz w:val="24"/>
          <w:szCs w:val="24"/>
          <w:lang w:val="en-US"/>
        </w:rPr>
      </w:pPr>
      <w:r w:rsidRPr="00D45DA9">
        <w:rPr>
          <w:sz w:val="24"/>
          <w:szCs w:val="24"/>
          <w:lang w:val="en-US"/>
        </w:rPr>
        <w:t>9. The Administrator has the right to unilaterally change the Rules or make changes to their content without the need for prior or subsequent notification of users. Amendments and additions to the Rules are made separately from the amendments to the Frame Service User Agreement service, whereby the updated version of the Rules becomes an integral part of the current version of the User Agreement from the moment of publication. The Rules may be amended in accordance with the current legislation of the Republic of Uzbekistan.</w:t>
      </w:r>
    </w:p>
    <w:p w14:paraId="2B30D34F" w14:textId="3A86918C" w:rsidR="0056595D" w:rsidRPr="00D45DA9" w:rsidRDefault="0056595D" w:rsidP="0056595D">
      <w:pPr>
        <w:spacing w:after="0" w:line="240" w:lineRule="auto"/>
        <w:ind w:firstLine="567"/>
        <w:jc w:val="both"/>
        <w:rPr>
          <w:sz w:val="24"/>
          <w:szCs w:val="24"/>
          <w:lang w:val="en-US"/>
        </w:rPr>
      </w:pPr>
      <w:r w:rsidRPr="00D45DA9">
        <w:rPr>
          <w:sz w:val="24"/>
          <w:szCs w:val="24"/>
          <w:lang w:val="en-US"/>
        </w:rPr>
        <w:t>10. The User undertakes to independently check the Rules for relevance. By continuing to use the Service, the User confirms its agreement with the terms of the Rules and undertakes to comply with them.</w:t>
      </w:r>
    </w:p>
    <w:p w14:paraId="03648506" w14:textId="77777777" w:rsidR="0056595D" w:rsidRPr="00D45DA9" w:rsidRDefault="0056595D" w:rsidP="0056595D">
      <w:pPr>
        <w:spacing w:after="0" w:line="240" w:lineRule="auto"/>
        <w:ind w:firstLine="567"/>
        <w:jc w:val="both"/>
        <w:rPr>
          <w:sz w:val="24"/>
          <w:szCs w:val="24"/>
          <w:lang w:val="en-US"/>
        </w:rPr>
      </w:pPr>
      <w:r w:rsidRPr="00D45DA9">
        <w:rPr>
          <w:sz w:val="24"/>
          <w:szCs w:val="24"/>
          <w:lang w:val="en-US"/>
        </w:rPr>
        <w:t xml:space="preserve">11. Rules shall be regulated and interpreted in accordance with the legislation of the Republic of Uzbekistan. </w:t>
      </w:r>
    </w:p>
    <w:p w14:paraId="424FDBE5" w14:textId="77777777" w:rsidR="0056595D" w:rsidRPr="00D45DA9" w:rsidRDefault="0056595D" w:rsidP="0056595D">
      <w:pPr>
        <w:spacing w:after="0" w:line="240" w:lineRule="auto"/>
        <w:ind w:firstLine="567"/>
        <w:jc w:val="both"/>
        <w:rPr>
          <w:sz w:val="24"/>
          <w:szCs w:val="24"/>
          <w:lang w:val="en-US"/>
        </w:rPr>
      </w:pPr>
      <w:r w:rsidRPr="00D45DA9">
        <w:rPr>
          <w:sz w:val="24"/>
          <w:szCs w:val="24"/>
          <w:lang w:val="en-US"/>
        </w:rPr>
        <w:t>12. In case of any disputes or disagreements related to the implementation of the Rules, the User and the Administrator will make every effort to resolve them through negotiations. Otherwise, they shall be resolved at the location of the Administrator in accordance with the procedure established by the current legislation of the Republic of Uzbekistan.</w:t>
      </w:r>
    </w:p>
    <w:p w14:paraId="52E8E6F4" w14:textId="0CB3BA2F" w:rsidR="00121834" w:rsidRPr="00D45DA9" w:rsidRDefault="0056595D" w:rsidP="0056595D">
      <w:pPr>
        <w:spacing w:after="0" w:line="240" w:lineRule="auto"/>
        <w:ind w:firstLine="567"/>
        <w:jc w:val="both"/>
        <w:rPr>
          <w:sz w:val="24"/>
          <w:szCs w:val="24"/>
          <w:lang w:val="en-US"/>
        </w:rPr>
      </w:pPr>
      <w:r w:rsidRPr="00D45DA9">
        <w:rPr>
          <w:sz w:val="24"/>
          <w:szCs w:val="24"/>
          <w:lang w:val="en-US"/>
        </w:rPr>
        <w:t>13. The Rules are drawn up in the Russian language. They may be provided to the User in translation from Russian into other languages, however, in case of contradiction between the terms of the Rules in Russian and their translation, only the Russian version of the Rules shall be legally valid.</w:t>
      </w:r>
    </w:p>
    <w:sectPr w:rsidR="00121834" w:rsidRPr="00D45D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0737" w14:textId="77777777" w:rsidR="004702B8" w:rsidRDefault="004702B8" w:rsidP="00A443BB">
      <w:pPr>
        <w:spacing w:after="0" w:line="240" w:lineRule="auto"/>
      </w:pPr>
      <w:r>
        <w:separator/>
      </w:r>
    </w:p>
  </w:endnote>
  <w:endnote w:type="continuationSeparator" w:id="0">
    <w:p w14:paraId="5F994C5E" w14:textId="77777777" w:rsidR="004702B8" w:rsidRDefault="004702B8" w:rsidP="00A4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5DA7" w14:textId="77777777" w:rsidR="004702B8" w:rsidRDefault="004702B8" w:rsidP="00A443BB">
      <w:pPr>
        <w:spacing w:after="0" w:line="240" w:lineRule="auto"/>
      </w:pPr>
      <w:r>
        <w:separator/>
      </w:r>
    </w:p>
  </w:footnote>
  <w:footnote w:type="continuationSeparator" w:id="0">
    <w:p w14:paraId="07E7A60F" w14:textId="77777777" w:rsidR="004702B8" w:rsidRDefault="004702B8" w:rsidP="00A443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8E"/>
    <w:rsid w:val="000019B4"/>
    <w:rsid w:val="00055E62"/>
    <w:rsid w:val="00076594"/>
    <w:rsid w:val="00082970"/>
    <w:rsid w:val="000C140E"/>
    <w:rsid w:val="000D4DD7"/>
    <w:rsid w:val="00121834"/>
    <w:rsid w:val="00165776"/>
    <w:rsid w:val="00176318"/>
    <w:rsid w:val="001B4843"/>
    <w:rsid w:val="00252F95"/>
    <w:rsid w:val="00282E50"/>
    <w:rsid w:val="002F0850"/>
    <w:rsid w:val="002F1494"/>
    <w:rsid w:val="00310A3D"/>
    <w:rsid w:val="0033165E"/>
    <w:rsid w:val="00331B01"/>
    <w:rsid w:val="003428DD"/>
    <w:rsid w:val="00357D14"/>
    <w:rsid w:val="00424A3B"/>
    <w:rsid w:val="004407AA"/>
    <w:rsid w:val="004622BD"/>
    <w:rsid w:val="004702B8"/>
    <w:rsid w:val="004C307F"/>
    <w:rsid w:val="004D6998"/>
    <w:rsid w:val="004E6BB8"/>
    <w:rsid w:val="00513B9D"/>
    <w:rsid w:val="0053339D"/>
    <w:rsid w:val="00562D5E"/>
    <w:rsid w:val="0056595D"/>
    <w:rsid w:val="005A0EF6"/>
    <w:rsid w:val="005D7B94"/>
    <w:rsid w:val="00664955"/>
    <w:rsid w:val="00725C16"/>
    <w:rsid w:val="00732FA6"/>
    <w:rsid w:val="00743FCF"/>
    <w:rsid w:val="007955AA"/>
    <w:rsid w:val="007F31D4"/>
    <w:rsid w:val="00812A8C"/>
    <w:rsid w:val="00816C7B"/>
    <w:rsid w:val="00827C7F"/>
    <w:rsid w:val="008E22CC"/>
    <w:rsid w:val="00904939"/>
    <w:rsid w:val="00940200"/>
    <w:rsid w:val="00940699"/>
    <w:rsid w:val="00963D8F"/>
    <w:rsid w:val="00980897"/>
    <w:rsid w:val="009D7959"/>
    <w:rsid w:val="00A027A1"/>
    <w:rsid w:val="00A20178"/>
    <w:rsid w:val="00A21781"/>
    <w:rsid w:val="00A443BB"/>
    <w:rsid w:val="00A56C8E"/>
    <w:rsid w:val="00A77FBB"/>
    <w:rsid w:val="00AE054E"/>
    <w:rsid w:val="00B6662E"/>
    <w:rsid w:val="00B76545"/>
    <w:rsid w:val="00B84200"/>
    <w:rsid w:val="00C827A2"/>
    <w:rsid w:val="00CA23D4"/>
    <w:rsid w:val="00CE6AD4"/>
    <w:rsid w:val="00D005EC"/>
    <w:rsid w:val="00D03943"/>
    <w:rsid w:val="00D156A8"/>
    <w:rsid w:val="00D45DA9"/>
    <w:rsid w:val="00D4655D"/>
    <w:rsid w:val="00DA0390"/>
    <w:rsid w:val="00EA4426"/>
    <w:rsid w:val="00EA7B55"/>
    <w:rsid w:val="00EB1A9C"/>
    <w:rsid w:val="00EB33D8"/>
    <w:rsid w:val="00EC2413"/>
    <w:rsid w:val="00FA02D4"/>
    <w:rsid w:val="00FE2B34"/>
    <w:rsid w:val="00FF1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A77D"/>
  <w15:chartTrackingRefBased/>
  <w15:docId w15:val="{5DB6781E-A648-48FA-929F-00FA2F49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6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56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6C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56C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6C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6C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6C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6C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6C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6C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6C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6C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6C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6C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6C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6C8E"/>
    <w:rPr>
      <w:rFonts w:eastAsiaTheme="majorEastAsia" w:cstheme="majorBidi"/>
      <w:color w:val="595959" w:themeColor="text1" w:themeTint="A6"/>
    </w:rPr>
  </w:style>
  <w:style w:type="character" w:customStyle="1" w:styleId="80">
    <w:name w:val="Заголовок 8 Знак"/>
    <w:basedOn w:val="a0"/>
    <w:link w:val="8"/>
    <w:uiPriority w:val="9"/>
    <w:semiHidden/>
    <w:rsid w:val="00A56C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6C8E"/>
    <w:rPr>
      <w:rFonts w:eastAsiaTheme="majorEastAsia" w:cstheme="majorBidi"/>
      <w:color w:val="272727" w:themeColor="text1" w:themeTint="D8"/>
    </w:rPr>
  </w:style>
  <w:style w:type="paragraph" w:styleId="a3">
    <w:name w:val="Title"/>
    <w:basedOn w:val="a"/>
    <w:next w:val="a"/>
    <w:link w:val="a4"/>
    <w:uiPriority w:val="10"/>
    <w:qFormat/>
    <w:rsid w:val="00A56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6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C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6C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6C8E"/>
    <w:pPr>
      <w:spacing w:before="160"/>
      <w:jc w:val="center"/>
    </w:pPr>
    <w:rPr>
      <w:i/>
      <w:iCs/>
      <w:color w:val="404040" w:themeColor="text1" w:themeTint="BF"/>
    </w:rPr>
  </w:style>
  <w:style w:type="character" w:customStyle="1" w:styleId="22">
    <w:name w:val="Цитата 2 Знак"/>
    <w:basedOn w:val="a0"/>
    <w:link w:val="21"/>
    <w:uiPriority w:val="29"/>
    <w:rsid w:val="00A56C8E"/>
    <w:rPr>
      <w:i/>
      <w:iCs/>
      <w:color w:val="404040" w:themeColor="text1" w:themeTint="BF"/>
    </w:rPr>
  </w:style>
  <w:style w:type="paragraph" w:styleId="a7">
    <w:name w:val="List Paragraph"/>
    <w:basedOn w:val="a"/>
    <w:uiPriority w:val="34"/>
    <w:qFormat/>
    <w:rsid w:val="00A56C8E"/>
    <w:pPr>
      <w:ind w:left="720"/>
      <w:contextualSpacing/>
    </w:pPr>
  </w:style>
  <w:style w:type="character" w:styleId="a8">
    <w:name w:val="Intense Emphasis"/>
    <w:basedOn w:val="a0"/>
    <w:uiPriority w:val="21"/>
    <w:qFormat/>
    <w:rsid w:val="00A56C8E"/>
    <w:rPr>
      <w:i/>
      <w:iCs/>
      <w:color w:val="2F5496" w:themeColor="accent1" w:themeShade="BF"/>
    </w:rPr>
  </w:style>
  <w:style w:type="paragraph" w:styleId="a9">
    <w:name w:val="Intense Quote"/>
    <w:basedOn w:val="a"/>
    <w:next w:val="a"/>
    <w:link w:val="aa"/>
    <w:uiPriority w:val="30"/>
    <w:qFormat/>
    <w:rsid w:val="00A56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56C8E"/>
    <w:rPr>
      <w:i/>
      <w:iCs/>
      <w:color w:val="2F5496" w:themeColor="accent1" w:themeShade="BF"/>
    </w:rPr>
  </w:style>
  <w:style w:type="character" w:styleId="ab">
    <w:name w:val="Intense Reference"/>
    <w:basedOn w:val="a0"/>
    <w:uiPriority w:val="32"/>
    <w:qFormat/>
    <w:rsid w:val="00A56C8E"/>
    <w:rPr>
      <w:b/>
      <w:bCs/>
      <w:smallCaps/>
      <w:color w:val="2F5496" w:themeColor="accent1" w:themeShade="BF"/>
      <w:spacing w:val="5"/>
    </w:rPr>
  </w:style>
  <w:style w:type="paragraph" w:styleId="ac">
    <w:name w:val="header"/>
    <w:basedOn w:val="a"/>
    <w:link w:val="ad"/>
    <w:uiPriority w:val="99"/>
    <w:unhideWhenUsed/>
    <w:rsid w:val="00A443B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443BB"/>
  </w:style>
  <w:style w:type="paragraph" w:styleId="ae">
    <w:name w:val="footer"/>
    <w:basedOn w:val="a"/>
    <w:link w:val="af"/>
    <w:uiPriority w:val="99"/>
    <w:unhideWhenUsed/>
    <w:rsid w:val="00A443B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443BB"/>
  </w:style>
  <w:style w:type="character" w:styleId="af0">
    <w:name w:val="Hyperlink"/>
    <w:basedOn w:val="a0"/>
    <w:uiPriority w:val="99"/>
    <w:unhideWhenUsed/>
    <w:rsid w:val="0056595D"/>
    <w:rPr>
      <w:color w:val="0563C1" w:themeColor="hyperlink"/>
      <w:u w:val="single"/>
    </w:rPr>
  </w:style>
  <w:style w:type="character" w:styleId="af1">
    <w:name w:val="Unresolved Mention"/>
    <w:basedOn w:val="a0"/>
    <w:uiPriority w:val="99"/>
    <w:semiHidden/>
    <w:unhideWhenUsed/>
    <w:rsid w:val="0056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upport@frame.u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ame.uz/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1455</Words>
  <Characters>8294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dc:creator>
  <cp:keywords/>
  <dc:description/>
  <cp:lastModifiedBy>Amina</cp:lastModifiedBy>
  <cp:revision>67</cp:revision>
  <dcterms:created xsi:type="dcterms:W3CDTF">2025-03-27T10:48:00Z</dcterms:created>
  <dcterms:modified xsi:type="dcterms:W3CDTF">2025-04-03T12:52:00Z</dcterms:modified>
</cp:coreProperties>
</file>